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1454"/>
        <w:gridCol w:w="4056"/>
        <w:gridCol w:w="571"/>
        <w:gridCol w:w="850"/>
        <w:gridCol w:w="893"/>
        <w:gridCol w:w="1123"/>
      </w:tblGrid>
      <w:tr w:rsidR="0069252C" w:rsidTr="0069252C">
        <w:trPr>
          <w:trHeight w:hRule="exact" w:val="605"/>
          <w:jc w:val="right"/>
        </w:trPr>
        <w:tc>
          <w:tcPr>
            <w:tcW w:w="706" w:type="dxa"/>
            <w:shd w:val="clear" w:color="auto" w:fill="auto"/>
          </w:tcPr>
          <w:p w:rsidR="0069252C" w:rsidRDefault="0069252C">
            <w:pPr>
              <w:pStyle w:val="a7"/>
            </w:pPr>
            <w:bookmarkStart w:id="0" w:name="_GoBack"/>
            <w:bookmarkEnd w:id="0"/>
          </w:p>
        </w:tc>
        <w:tc>
          <w:tcPr>
            <w:tcW w:w="5510" w:type="dxa"/>
            <w:gridSpan w:val="2"/>
            <w:shd w:val="clear" w:color="auto" w:fill="auto"/>
            <w:vAlign w:val="center"/>
          </w:tcPr>
          <w:p w:rsidR="0069252C" w:rsidRPr="0069252C" w:rsidRDefault="0069252C" w:rsidP="0069252C">
            <w:pPr>
              <w:pStyle w:val="a7"/>
              <w:spacing w:line="254" w:lineRule="auto"/>
              <w:rPr>
                <w:b/>
                <w:lang w:val="az-Latn-AZ"/>
              </w:rPr>
            </w:pPr>
            <w:r w:rsidRPr="0069252C">
              <w:rPr>
                <w:b/>
              </w:rPr>
              <w:t xml:space="preserve">7-ci </w:t>
            </w:r>
            <w:proofErr w:type="spellStart"/>
            <w:r w:rsidRPr="0069252C">
              <w:rPr>
                <w:b/>
              </w:rPr>
              <w:t>sinifdə</w:t>
            </w:r>
            <w:proofErr w:type="spellEnd"/>
            <w:r w:rsidRPr="0069252C">
              <w:rPr>
                <w:b/>
              </w:rPr>
              <w:t xml:space="preserve"> </w:t>
            </w:r>
            <w:proofErr w:type="spellStart"/>
            <w:r w:rsidRPr="0069252C">
              <w:rPr>
                <w:b/>
              </w:rPr>
              <w:t>mart-iyun</w:t>
            </w:r>
            <w:proofErr w:type="spellEnd"/>
            <w:r w:rsidRPr="0069252C">
              <w:rPr>
                <w:b/>
              </w:rPr>
              <w:t xml:space="preserve"> </w:t>
            </w:r>
            <w:proofErr w:type="spellStart"/>
            <w:r w:rsidRPr="0069252C">
              <w:rPr>
                <w:b/>
              </w:rPr>
              <w:t>aylarında</w:t>
            </w:r>
            <w:proofErr w:type="spellEnd"/>
            <w:r w:rsidRPr="0069252C">
              <w:rPr>
                <w:b/>
              </w:rPr>
              <w:t xml:space="preserve"> </w:t>
            </w:r>
            <w:proofErr w:type="spellStart"/>
            <w:r w:rsidRPr="0069252C">
              <w:rPr>
                <w:b/>
              </w:rPr>
              <w:t>keçilənlərin</w:t>
            </w:r>
            <w:proofErr w:type="spellEnd"/>
            <w:r w:rsidRPr="0069252C">
              <w:rPr>
                <w:b/>
              </w:rPr>
              <w:t xml:space="preserve"> </w:t>
            </w:r>
            <w:proofErr w:type="spellStart"/>
            <w:r w:rsidRPr="0069252C">
              <w:rPr>
                <w:b/>
              </w:rPr>
              <w:t>təkrarı</w:t>
            </w:r>
            <w:proofErr w:type="spellEnd"/>
            <w:r w:rsidRPr="0069252C">
              <w:rPr>
                <w:b/>
                <w:lang w:val="az-Latn-AZ"/>
              </w:rPr>
              <w:t>:</w:t>
            </w:r>
          </w:p>
        </w:tc>
        <w:tc>
          <w:tcPr>
            <w:tcW w:w="571" w:type="dxa"/>
            <w:shd w:val="clear" w:color="auto" w:fill="auto"/>
          </w:tcPr>
          <w:p w:rsidR="0069252C" w:rsidRDefault="0069252C">
            <w:pPr>
              <w:pStyle w:val="a7"/>
              <w:ind w:firstLine="220"/>
            </w:pPr>
          </w:p>
        </w:tc>
        <w:tc>
          <w:tcPr>
            <w:tcW w:w="850" w:type="dxa"/>
            <w:shd w:val="clear" w:color="auto" w:fill="auto"/>
          </w:tcPr>
          <w:p w:rsidR="0069252C" w:rsidRDefault="0069252C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893" w:type="dxa"/>
            <w:shd w:val="clear" w:color="auto" w:fill="auto"/>
          </w:tcPr>
          <w:p w:rsidR="0069252C" w:rsidRDefault="0069252C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123" w:type="dxa"/>
            <w:shd w:val="clear" w:color="auto" w:fill="auto"/>
          </w:tcPr>
          <w:p w:rsidR="0069252C" w:rsidRDefault="0069252C">
            <w:pPr>
              <w:rPr>
                <w:sz w:val="10"/>
                <w:szCs w:val="10"/>
              </w:rPr>
            </w:pPr>
          </w:p>
        </w:tc>
      </w:tr>
      <w:tr w:rsidR="0069252C" w:rsidTr="0069252C">
        <w:trPr>
          <w:trHeight w:hRule="exact" w:val="332"/>
          <w:jc w:val="right"/>
        </w:trPr>
        <w:tc>
          <w:tcPr>
            <w:tcW w:w="706" w:type="dxa"/>
            <w:shd w:val="clear" w:color="auto" w:fill="auto"/>
          </w:tcPr>
          <w:p w:rsidR="0069252C" w:rsidRDefault="0069252C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69252C" w:rsidRDefault="0069252C">
            <w:pPr>
              <w:rPr>
                <w:sz w:val="10"/>
                <w:szCs w:val="10"/>
              </w:rPr>
            </w:pPr>
          </w:p>
        </w:tc>
        <w:tc>
          <w:tcPr>
            <w:tcW w:w="4056" w:type="dxa"/>
            <w:shd w:val="clear" w:color="auto" w:fill="auto"/>
            <w:vAlign w:val="bottom"/>
          </w:tcPr>
          <w:p w:rsidR="0069252C" w:rsidRDefault="0069252C">
            <w:pPr>
              <w:pStyle w:val="a7"/>
              <w:spacing w:line="254" w:lineRule="auto"/>
            </w:pPr>
          </w:p>
        </w:tc>
        <w:tc>
          <w:tcPr>
            <w:tcW w:w="571" w:type="dxa"/>
            <w:shd w:val="clear" w:color="auto" w:fill="auto"/>
          </w:tcPr>
          <w:p w:rsidR="0069252C" w:rsidRPr="0069252C" w:rsidRDefault="0069252C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69252C" w:rsidRDefault="0069252C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893" w:type="dxa"/>
            <w:shd w:val="clear" w:color="auto" w:fill="auto"/>
          </w:tcPr>
          <w:p w:rsidR="0069252C" w:rsidRDefault="0069252C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123" w:type="dxa"/>
            <w:shd w:val="clear" w:color="auto" w:fill="auto"/>
          </w:tcPr>
          <w:p w:rsidR="0069252C" w:rsidRDefault="0069252C">
            <w:pPr>
              <w:rPr>
                <w:sz w:val="10"/>
                <w:szCs w:val="10"/>
              </w:rPr>
            </w:pPr>
          </w:p>
        </w:tc>
      </w:tr>
      <w:tr w:rsidR="0069252C" w:rsidTr="0069252C">
        <w:trPr>
          <w:trHeight w:hRule="exact" w:val="408"/>
          <w:jc w:val="right"/>
        </w:trPr>
        <w:tc>
          <w:tcPr>
            <w:tcW w:w="706" w:type="dxa"/>
            <w:shd w:val="clear" w:color="auto" w:fill="auto"/>
          </w:tcPr>
          <w:p w:rsidR="0069252C" w:rsidRDefault="0069252C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69252C" w:rsidRDefault="0069252C">
            <w:pPr>
              <w:rPr>
                <w:sz w:val="10"/>
                <w:szCs w:val="10"/>
              </w:rPr>
            </w:pPr>
          </w:p>
        </w:tc>
        <w:tc>
          <w:tcPr>
            <w:tcW w:w="4056" w:type="dxa"/>
            <w:shd w:val="clear" w:color="auto" w:fill="auto"/>
            <w:vAlign w:val="bottom"/>
          </w:tcPr>
          <w:p w:rsidR="0069252C" w:rsidRDefault="0069252C">
            <w:pPr>
              <w:pStyle w:val="a7"/>
              <w:spacing w:line="254" w:lineRule="auto"/>
            </w:pPr>
          </w:p>
        </w:tc>
        <w:tc>
          <w:tcPr>
            <w:tcW w:w="571" w:type="dxa"/>
            <w:shd w:val="clear" w:color="auto" w:fill="auto"/>
          </w:tcPr>
          <w:p w:rsidR="0069252C" w:rsidRPr="0069252C" w:rsidRDefault="0069252C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69252C" w:rsidRDefault="0069252C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893" w:type="dxa"/>
            <w:shd w:val="clear" w:color="auto" w:fill="auto"/>
          </w:tcPr>
          <w:p w:rsidR="0069252C" w:rsidRDefault="0069252C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123" w:type="dxa"/>
            <w:shd w:val="clear" w:color="auto" w:fill="auto"/>
          </w:tcPr>
          <w:p w:rsidR="0069252C" w:rsidRDefault="0069252C">
            <w:pPr>
              <w:rPr>
                <w:sz w:val="10"/>
                <w:szCs w:val="10"/>
              </w:rPr>
            </w:pPr>
          </w:p>
        </w:tc>
      </w:tr>
      <w:tr w:rsidR="0069252C" w:rsidTr="0069252C">
        <w:trPr>
          <w:trHeight w:hRule="exact" w:val="427"/>
          <w:jc w:val="right"/>
        </w:trPr>
        <w:tc>
          <w:tcPr>
            <w:tcW w:w="706" w:type="dxa"/>
            <w:shd w:val="clear" w:color="auto" w:fill="auto"/>
          </w:tcPr>
          <w:p w:rsidR="0069252C" w:rsidRDefault="0069252C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69252C" w:rsidRDefault="0069252C">
            <w:pPr>
              <w:rPr>
                <w:sz w:val="10"/>
                <w:szCs w:val="10"/>
              </w:rPr>
            </w:pPr>
          </w:p>
        </w:tc>
        <w:tc>
          <w:tcPr>
            <w:tcW w:w="4056" w:type="dxa"/>
            <w:shd w:val="clear" w:color="auto" w:fill="auto"/>
            <w:vAlign w:val="bottom"/>
          </w:tcPr>
          <w:p w:rsidR="0069252C" w:rsidRDefault="0069252C">
            <w:pPr>
              <w:pStyle w:val="a7"/>
              <w:spacing w:line="254" w:lineRule="auto"/>
            </w:pPr>
          </w:p>
        </w:tc>
        <w:tc>
          <w:tcPr>
            <w:tcW w:w="571" w:type="dxa"/>
            <w:shd w:val="clear" w:color="auto" w:fill="auto"/>
          </w:tcPr>
          <w:p w:rsidR="0069252C" w:rsidRPr="0069252C" w:rsidRDefault="0069252C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69252C" w:rsidRDefault="0069252C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893" w:type="dxa"/>
            <w:shd w:val="clear" w:color="auto" w:fill="auto"/>
          </w:tcPr>
          <w:p w:rsidR="0069252C" w:rsidRDefault="0069252C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123" w:type="dxa"/>
            <w:shd w:val="clear" w:color="auto" w:fill="auto"/>
          </w:tcPr>
          <w:p w:rsidR="0069252C" w:rsidRDefault="0069252C">
            <w:pPr>
              <w:rPr>
                <w:sz w:val="10"/>
                <w:szCs w:val="10"/>
              </w:rPr>
            </w:pPr>
          </w:p>
        </w:tc>
      </w:tr>
      <w:tr w:rsidR="006D048F" w:rsidTr="00C721B9">
        <w:trPr>
          <w:trHeight w:hRule="exact" w:val="446"/>
          <w:jc w:val="right"/>
        </w:trPr>
        <w:tc>
          <w:tcPr>
            <w:tcW w:w="9653" w:type="dxa"/>
            <w:gridSpan w:val="7"/>
            <w:shd w:val="clear" w:color="auto" w:fill="auto"/>
          </w:tcPr>
          <w:p w:rsidR="006D048F" w:rsidRPr="0069252C" w:rsidRDefault="0063170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I BÖLMƏ</w:t>
            </w:r>
          </w:p>
        </w:tc>
      </w:tr>
      <w:tr w:rsidR="006D048F" w:rsidTr="00C721B9">
        <w:trPr>
          <w:trHeight w:hRule="exact" w:val="421"/>
          <w:jc w:val="right"/>
        </w:trPr>
        <w:tc>
          <w:tcPr>
            <w:tcW w:w="9653" w:type="dxa"/>
            <w:gridSpan w:val="7"/>
            <w:shd w:val="clear" w:color="auto" w:fill="auto"/>
          </w:tcPr>
          <w:p w:rsidR="006D048F" w:rsidRPr="0069252C" w:rsidRDefault="0063170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QƏDİM DÖVR AZƏRBAYCAN ƏDƏBİYYATI</w:t>
            </w:r>
          </w:p>
        </w:tc>
      </w:tr>
      <w:tr w:rsidR="001604FE" w:rsidTr="00C816BE">
        <w:trPr>
          <w:trHeight w:hRule="exact" w:val="60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spacing w:line="259" w:lineRule="auto"/>
            </w:pPr>
            <w:r>
              <w:rPr>
                <w:lang w:bidi="ru-RU"/>
              </w:rPr>
              <w:t xml:space="preserve">2.1.1., 2.1.2.,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t>Qədim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zəngin</w:t>
            </w:r>
            <w:proofErr w:type="spellEnd"/>
            <w:r>
              <w:t xml:space="preserve"> </w:t>
            </w:r>
            <w:proofErr w:type="spellStart"/>
            <w:r>
              <w:t>ədəbiyyatımız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8-12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41-44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1.1.1., 1.1.4.,</w:t>
            </w:r>
          </w:p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1.1.5., 1.2.2.,</w:t>
            </w:r>
          </w:p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 xml:space="preserve">1.2.4.,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r>
              <w:t>“</w:t>
            </w:r>
            <w:proofErr w:type="spellStart"/>
            <w:r>
              <w:t>Qazan</w:t>
            </w:r>
            <w:proofErr w:type="spellEnd"/>
            <w:r>
              <w:t xml:space="preserve"> </w:t>
            </w:r>
            <w:proofErr w:type="spellStart"/>
            <w:r>
              <w:t>bəyin</w:t>
            </w:r>
            <w:proofErr w:type="spellEnd"/>
            <w:r>
              <w:t xml:space="preserve"> </w:t>
            </w:r>
            <w:proofErr w:type="spellStart"/>
            <w:r>
              <w:t>oğlu</w:t>
            </w:r>
            <w:proofErr w:type="spellEnd"/>
            <w:r>
              <w:t xml:space="preserve"> </w:t>
            </w:r>
            <w:proofErr w:type="spellStart"/>
            <w:r>
              <w:t>Uruz</w:t>
            </w:r>
            <w:proofErr w:type="spellEnd"/>
            <w:r>
              <w:t xml:space="preserve"> </w:t>
            </w:r>
            <w:proofErr w:type="spellStart"/>
            <w:r>
              <w:t>bəyin</w:t>
            </w:r>
            <w:proofErr w:type="spellEnd"/>
            <w:r>
              <w:t xml:space="preserve"> </w:t>
            </w:r>
            <w:proofErr w:type="spellStart"/>
            <w:r>
              <w:t>dustaq</w:t>
            </w:r>
            <w:proofErr w:type="spellEnd"/>
            <w:r>
              <w:t xml:space="preserve"> </w:t>
            </w:r>
            <w:proofErr w:type="spellStart"/>
            <w:r>
              <w:t>olduğu</w:t>
            </w:r>
            <w:proofErr w:type="spellEnd"/>
            <w:r>
              <w:t xml:space="preserve"> </w:t>
            </w:r>
            <w:proofErr w:type="spellStart"/>
            <w:r>
              <w:t>boy”məzmun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12-27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44-47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1.1.1., 1.1.4.,</w:t>
            </w:r>
          </w:p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1.1.5., 1.2.2.,</w:t>
            </w:r>
          </w:p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 xml:space="preserve">1.2.4.,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r>
              <w:t>“</w:t>
            </w:r>
            <w:proofErr w:type="spellStart"/>
            <w:r>
              <w:t>Qazan</w:t>
            </w:r>
            <w:proofErr w:type="spellEnd"/>
            <w:r>
              <w:t xml:space="preserve"> </w:t>
            </w:r>
            <w:proofErr w:type="spellStart"/>
            <w:r>
              <w:t>bəyin</w:t>
            </w:r>
            <w:proofErr w:type="spellEnd"/>
            <w:r>
              <w:t xml:space="preserve"> </w:t>
            </w:r>
            <w:proofErr w:type="spellStart"/>
            <w:r>
              <w:t>oğlu</w:t>
            </w:r>
            <w:proofErr w:type="spellEnd"/>
            <w:r>
              <w:t xml:space="preserve"> </w:t>
            </w:r>
            <w:proofErr w:type="spellStart"/>
            <w:r>
              <w:t>Uruz</w:t>
            </w:r>
            <w:proofErr w:type="spellEnd"/>
            <w:r>
              <w:t xml:space="preserve"> </w:t>
            </w:r>
            <w:proofErr w:type="spellStart"/>
            <w:r>
              <w:t>bəyin</w:t>
            </w:r>
            <w:proofErr w:type="spellEnd"/>
            <w:r>
              <w:t xml:space="preserve"> </w:t>
            </w:r>
            <w:proofErr w:type="spellStart"/>
            <w:r>
              <w:t>dustaq</w:t>
            </w:r>
            <w:proofErr w:type="spellEnd"/>
            <w:r>
              <w:t xml:space="preserve"> </w:t>
            </w:r>
            <w:proofErr w:type="spellStart"/>
            <w:r>
              <w:t>olduğu</w:t>
            </w:r>
            <w:proofErr w:type="spellEnd"/>
            <w:r>
              <w:t xml:space="preserve"> </w:t>
            </w:r>
            <w:proofErr w:type="spellStart"/>
            <w:r>
              <w:t>boy”məzmun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12-27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44-47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</w:pPr>
            <w:r>
              <w:rPr>
                <w:lang w:bidi="ru-RU"/>
              </w:rPr>
              <w:t>1.1.1., 1.1.4.,</w:t>
            </w:r>
          </w:p>
          <w:p w:rsidR="001604FE" w:rsidRDefault="001604FE">
            <w:pPr>
              <w:pStyle w:val="a7"/>
            </w:pPr>
            <w:r>
              <w:rPr>
                <w:lang w:bidi="ru-RU"/>
              </w:rPr>
              <w:t>1.1.5., 1.2.2.,</w:t>
            </w:r>
          </w:p>
          <w:p w:rsidR="001604FE" w:rsidRDefault="001604FE">
            <w:pPr>
              <w:pStyle w:val="a7"/>
            </w:pPr>
            <w:r>
              <w:rPr>
                <w:lang w:bidi="ru-RU"/>
              </w:rPr>
              <w:t xml:space="preserve">1.2.4.,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r>
              <w:t>“</w:t>
            </w:r>
            <w:proofErr w:type="spellStart"/>
            <w:r>
              <w:t>Qazan</w:t>
            </w:r>
            <w:proofErr w:type="spellEnd"/>
            <w:r>
              <w:t xml:space="preserve"> </w:t>
            </w:r>
            <w:proofErr w:type="spellStart"/>
            <w:r>
              <w:t>bəyin</w:t>
            </w:r>
            <w:proofErr w:type="spellEnd"/>
            <w:r>
              <w:t xml:space="preserve"> </w:t>
            </w:r>
            <w:proofErr w:type="spellStart"/>
            <w:r>
              <w:t>oğlu</w:t>
            </w:r>
            <w:proofErr w:type="spellEnd"/>
            <w:r>
              <w:t xml:space="preserve"> </w:t>
            </w:r>
            <w:proofErr w:type="spellStart"/>
            <w:r>
              <w:t>Uruz</w:t>
            </w:r>
            <w:proofErr w:type="spellEnd"/>
            <w:r>
              <w:t xml:space="preserve"> </w:t>
            </w:r>
            <w:proofErr w:type="spellStart"/>
            <w:r>
              <w:t>bəyin</w:t>
            </w:r>
            <w:proofErr w:type="spellEnd"/>
            <w:r>
              <w:t xml:space="preserve"> </w:t>
            </w:r>
            <w:proofErr w:type="spellStart"/>
            <w:r>
              <w:t>dustaq</w:t>
            </w:r>
            <w:proofErr w:type="spellEnd"/>
            <w:r>
              <w:t xml:space="preserve"> </w:t>
            </w:r>
            <w:proofErr w:type="spellStart"/>
            <w:r>
              <w:t>olduğu</w:t>
            </w:r>
            <w:proofErr w:type="spellEnd"/>
            <w:r>
              <w:t xml:space="preserve"> </w:t>
            </w:r>
            <w:proofErr w:type="spellStart"/>
            <w:r>
              <w:t>boy”məzmun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12-27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44-47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466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II BÖLMƏ</w:t>
            </w:r>
          </w:p>
        </w:tc>
      </w:tr>
      <w:tr w:rsidR="006D048F" w:rsidTr="00C816BE">
        <w:trPr>
          <w:trHeight w:hRule="exact" w:val="307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İNTİBAH DÖVRÜ AZƏRBAYCAN ƏDƏBİYYATI</w:t>
            </w: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 w:rsidP="00BD6ADD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Ə.Xaqani</w:t>
            </w:r>
            <w:proofErr w:type="spellEnd"/>
            <w:r>
              <w:t xml:space="preserve"> “</w:t>
            </w:r>
            <w:proofErr w:type="spellStart"/>
            <w:r>
              <w:t>Gənclərə</w:t>
            </w:r>
            <w:proofErr w:type="spellEnd"/>
            <w:r>
              <w:t xml:space="preserve"> </w:t>
            </w:r>
            <w:proofErr w:type="spellStart"/>
            <w:r>
              <w:t>nəsihət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27-31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47-52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 w:rsidP="00BD6ADD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Ə.Xaqani</w:t>
            </w:r>
            <w:proofErr w:type="spellEnd"/>
            <w:r>
              <w:t xml:space="preserve"> “</w:t>
            </w:r>
            <w:proofErr w:type="spellStart"/>
            <w:r>
              <w:t>Gənclərə</w:t>
            </w:r>
            <w:proofErr w:type="spellEnd"/>
            <w:r>
              <w:t xml:space="preserve"> </w:t>
            </w:r>
            <w:proofErr w:type="spellStart"/>
            <w:r>
              <w:t>nəsihət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27-31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47-52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Ə.Xaqani</w:t>
            </w:r>
            <w:proofErr w:type="spellEnd"/>
            <w:r>
              <w:t xml:space="preserve"> “</w:t>
            </w:r>
            <w:proofErr w:type="spellStart"/>
            <w:r>
              <w:t>Gənclərə</w:t>
            </w:r>
            <w:proofErr w:type="spellEnd"/>
            <w:r>
              <w:t xml:space="preserve"> </w:t>
            </w:r>
            <w:proofErr w:type="spellStart"/>
            <w:r>
              <w:t>nəsihət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27-31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47-52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759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>
            <w:pPr>
              <w:pStyle w:val="a7"/>
            </w:pPr>
            <w:r>
              <w:rPr>
                <w:lang w:bidi="ru-RU"/>
              </w:rPr>
              <w:t xml:space="preserve">2.2.1., </w:t>
            </w:r>
            <w:r>
              <w:t>3.1.1.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Məlumat</w:t>
            </w:r>
            <w:proofErr w:type="spellEnd"/>
            <w:r>
              <w:t xml:space="preserve"> </w:t>
            </w:r>
            <w:proofErr w:type="spellStart"/>
            <w:r>
              <w:t>xarakterli</w:t>
            </w:r>
            <w:proofErr w:type="spellEnd"/>
            <w:r>
              <w:t xml:space="preserve"> </w:t>
            </w:r>
            <w:proofErr w:type="spellStart"/>
            <w:r>
              <w:t>məruzəni</w:t>
            </w:r>
            <w:proofErr w:type="spellEnd"/>
            <w:r>
              <w:t xml:space="preserve"> </w:t>
            </w:r>
            <w:proofErr w:type="spellStart"/>
            <w:r>
              <w:t>necə</w:t>
            </w:r>
            <w:proofErr w:type="spellEnd"/>
            <w:r>
              <w:t xml:space="preserve"> </w:t>
            </w:r>
            <w:proofErr w:type="spellStart"/>
            <w:r>
              <w:t>yazmalı</w:t>
            </w:r>
            <w:proofErr w:type="spellEnd"/>
            <w:r>
              <w:t>?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52-58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 w:rsidP="00BD6ADD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rPr>
                <w:b/>
                <w:bCs/>
              </w:rPr>
              <w:t>Nizami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Gəncəvi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Sultan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Səncər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qarı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31-37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59-66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rPr>
                <w:b/>
                <w:bCs/>
              </w:rPr>
              <w:t>Nizami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Gəncəvi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Sultan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Səncər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qarı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31-37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59-66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605"/>
          <w:jc w:val="right"/>
        </w:trPr>
        <w:tc>
          <w:tcPr>
            <w:tcW w:w="706" w:type="dxa"/>
            <w:shd w:val="clear" w:color="auto" w:fill="auto"/>
          </w:tcPr>
          <w:p w:rsidR="006D048F" w:rsidRDefault="006D048F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6D048F" w:rsidRDefault="0063170E">
            <w:pPr>
              <w:pStyle w:val="a7"/>
            </w:pPr>
            <w:r>
              <w:rPr>
                <w:lang w:bidi="ru-RU"/>
              </w:rPr>
              <w:t>1.2.2., 1.2.4.,</w:t>
            </w:r>
          </w:p>
          <w:p w:rsidR="006D048F" w:rsidRDefault="0063170E">
            <w:pPr>
              <w:pStyle w:val="a7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6D048F" w:rsidRDefault="0063170E" w:rsidP="00C816BE">
            <w:pPr>
              <w:pStyle w:val="a7"/>
            </w:pPr>
            <w:proofErr w:type="spellStart"/>
            <w:r>
              <w:rPr>
                <w:b/>
                <w:bCs/>
              </w:rPr>
              <w:t>Sinifdənxaric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oxu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571" w:type="dxa"/>
            <w:shd w:val="clear" w:color="auto" w:fill="auto"/>
          </w:tcPr>
          <w:p w:rsidR="006D048F" w:rsidRDefault="0063170E">
            <w:pPr>
              <w:pStyle w:val="a7"/>
              <w:ind w:firstLine="220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6D048F" w:rsidRDefault="0063170E">
            <w:pPr>
              <w:pStyle w:val="a7"/>
              <w:jc w:val="center"/>
            </w:pPr>
            <w:r>
              <w:t>37-40</w:t>
            </w:r>
          </w:p>
        </w:tc>
        <w:tc>
          <w:tcPr>
            <w:tcW w:w="893" w:type="dxa"/>
            <w:shd w:val="clear" w:color="auto" w:fill="auto"/>
          </w:tcPr>
          <w:p w:rsidR="006D048F" w:rsidRDefault="0063170E">
            <w:pPr>
              <w:pStyle w:val="a7"/>
              <w:jc w:val="center"/>
            </w:pPr>
            <w:r>
              <w:t>66-68</w:t>
            </w:r>
          </w:p>
        </w:tc>
        <w:tc>
          <w:tcPr>
            <w:tcW w:w="1123" w:type="dxa"/>
            <w:shd w:val="clear" w:color="auto" w:fill="auto"/>
          </w:tcPr>
          <w:p w:rsidR="006D048F" w:rsidRDefault="006D048F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307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6D048F" w:rsidRDefault="006D048F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510" w:type="dxa"/>
            <w:gridSpan w:val="2"/>
            <w:shd w:val="clear" w:color="auto" w:fill="auto"/>
            <w:vAlign w:val="center"/>
          </w:tcPr>
          <w:p w:rsidR="006D048F" w:rsidRDefault="0063170E" w:rsidP="00C816BE">
            <w:pPr>
              <w:pStyle w:val="a7"/>
              <w:jc w:val="center"/>
            </w:pPr>
            <w:r>
              <w:t>KSQ</w:t>
            </w:r>
          </w:p>
        </w:tc>
        <w:tc>
          <w:tcPr>
            <w:tcW w:w="571" w:type="dxa"/>
            <w:shd w:val="clear" w:color="auto" w:fill="auto"/>
            <w:vAlign w:val="bottom"/>
          </w:tcPr>
          <w:p w:rsidR="006D048F" w:rsidRDefault="0063170E">
            <w:pPr>
              <w:pStyle w:val="a7"/>
              <w:ind w:firstLine="220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6D048F" w:rsidRDefault="0063170E">
            <w:pPr>
              <w:pStyle w:val="a7"/>
              <w:jc w:val="center"/>
            </w:pPr>
            <w:r>
              <w:t>-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D048F" w:rsidRDefault="0063170E">
            <w:pPr>
              <w:pStyle w:val="a7"/>
              <w:jc w:val="center"/>
            </w:pPr>
            <w:r>
              <w:t>68-69</w:t>
            </w:r>
          </w:p>
        </w:tc>
        <w:tc>
          <w:tcPr>
            <w:tcW w:w="1123" w:type="dxa"/>
            <w:shd w:val="clear" w:color="auto" w:fill="auto"/>
          </w:tcPr>
          <w:p w:rsidR="006D048F" w:rsidRDefault="006D048F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467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III BÖLMƏ</w:t>
            </w:r>
          </w:p>
        </w:tc>
      </w:tr>
      <w:tr w:rsidR="006D048F" w:rsidTr="00C816BE">
        <w:trPr>
          <w:trHeight w:hRule="exact" w:val="431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ORTA ƏSRLƏRAZƏRBAYCAN ƏDƏBİYYATI</w:t>
            </w:r>
          </w:p>
        </w:tc>
      </w:tr>
      <w:tr w:rsidR="001604FE" w:rsidTr="00C816BE">
        <w:trPr>
          <w:trHeight w:hRule="exact" w:val="83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 xml:space="preserve">1.2.2.. </w:t>
            </w:r>
            <w:r>
              <w:t>1.2.3.,</w:t>
            </w:r>
          </w:p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İ.Nəsimi</w:t>
            </w:r>
            <w:proofErr w:type="spellEnd"/>
            <w:r>
              <w:t xml:space="preserve"> “</w:t>
            </w:r>
            <w:proofErr w:type="spellStart"/>
            <w:r>
              <w:t>Ağrımaz</w:t>
            </w:r>
            <w:proofErr w:type="spellEnd"/>
            <w:r>
              <w:t xml:space="preserve">” </w:t>
            </w:r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40-44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71-80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83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 xml:space="preserve">1.2.2.. </w:t>
            </w:r>
            <w:r>
              <w:t>1.2.3.,</w:t>
            </w:r>
          </w:p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İ.Nəsimi</w:t>
            </w:r>
            <w:proofErr w:type="spellEnd"/>
            <w:r>
              <w:t xml:space="preserve"> “</w:t>
            </w:r>
            <w:proofErr w:type="spellStart"/>
            <w:r>
              <w:t>Ağrımaz</w:t>
            </w:r>
            <w:proofErr w:type="spellEnd"/>
            <w:r>
              <w:t xml:space="preserve">” </w:t>
            </w:r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40-44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71-80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83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</w:pPr>
            <w:r>
              <w:rPr>
                <w:lang w:bidi="ru-RU"/>
              </w:rPr>
              <w:t xml:space="preserve">1.2.2.. </w:t>
            </w:r>
            <w:r>
              <w:t>1.2.3.,</w:t>
            </w:r>
          </w:p>
          <w:p w:rsidR="001604FE" w:rsidRDefault="001604FE">
            <w:pPr>
              <w:pStyle w:val="a7"/>
            </w:pPr>
            <w:r>
              <w:rPr>
                <w:lang w:bidi="ru-RU"/>
              </w:rPr>
              <w:t xml:space="preserve">2.1.1.,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İ.Nəsimi</w:t>
            </w:r>
            <w:proofErr w:type="spellEnd"/>
            <w:r>
              <w:t xml:space="preserve"> “</w:t>
            </w:r>
            <w:proofErr w:type="spellStart"/>
            <w:r>
              <w:t>Ağrımaz</w:t>
            </w:r>
            <w:proofErr w:type="spellEnd"/>
            <w:r>
              <w:t xml:space="preserve">” </w:t>
            </w:r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40-44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71-80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71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 w:rsidP="00BD6ADD">
            <w:pPr>
              <w:pStyle w:val="a7"/>
              <w:spacing w:line="264" w:lineRule="auto"/>
            </w:pPr>
            <w:r>
              <w:rPr>
                <w:lang w:bidi="ru-RU"/>
              </w:rPr>
              <w:t xml:space="preserve">1.1.2., 2.1.2., </w:t>
            </w: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Ş.İ.Xətayi</w:t>
            </w:r>
            <w:proofErr w:type="spellEnd"/>
            <w:r>
              <w:t xml:space="preserve"> “</w:t>
            </w:r>
            <w:proofErr w:type="spellStart"/>
            <w:r>
              <w:t>Bahariyyə</w:t>
            </w:r>
            <w:proofErr w:type="spellEnd"/>
            <w:r>
              <w:t xml:space="preserve">” </w:t>
            </w:r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44-48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80-86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71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 w:rsidP="00BD6ADD">
            <w:pPr>
              <w:pStyle w:val="a7"/>
              <w:spacing w:line="264" w:lineRule="auto"/>
            </w:pPr>
            <w:r>
              <w:rPr>
                <w:lang w:bidi="ru-RU"/>
              </w:rPr>
              <w:t xml:space="preserve">1.1.2., 2.1.2., </w:t>
            </w: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Ş.İ.Xətayi</w:t>
            </w:r>
            <w:proofErr w:type="spellEnd"/>
            <w:r>
              <w:t xml:space="preserve"> “</w:t>
            </w:r>
            <w:proofErr w:type="spellStart"/>
            <w:r>
              <w:t>Bahariyyə</w:t>
            </w:r>
            <w:proofErr w:type="spellEnd"/>
            <w:r>
              <w:t xml:space="preserve">” </w:t>
            </w:r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44-48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80-86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71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>
            <w:pPr>
              <w:pStyle w:val="a7"/>
              <w:spacing w:line="264" w:lineRule="auto"/>
            </w:pPr>
            <w:r>
              <w:rPr>
                <w:lang w:bidi="ru-RU"/>
              </w:rPr>
              <w:t xml:space="preserve">1.1.2., 2.1.2., </w:t>
            </w: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Ş.İ.Xətayi</w:t>
            </w:r>
            <w:proofErr w:type="spellEnd"/>
            <w:r>
              <w:t xml:space="preserve"> “</w:t>
            </w:r>
            <w:proofErr w:type="spellStart"/>
            <w:r>
              <w:t>Bahariyyə</w:t>
            </w:r>
            <w:proofErr w:type="spellEnd"/>
            <w:r>
              <w:t xml:space="preserve">” </w:t>
            </w:r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44-48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80-86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96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 w:rsidP="00BD6ADD">
            <w:pPr>
              <w:pStyle w:val="a7"/>
              <w:spacing w:line="257" w:lineRule="auto"/>
            </w:pPr>
            <w:r>
              <w:rPr>
                <w:lang w:bidi="ru-RU"/>
              </w:rPr>
              <w:t xml:space="preserve">1.1.1., 1.1.4., 1.1.5., </w:t>
            </w:r>
            <w:r>
              <w:t>1.2.3., 1.2.4.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rPr>
                <w:b/>
                <w:bCs/>
              </w:rPr>
              <w:t>M.Füzuli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Söz”</w:t>
            </w:r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48-52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86-91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96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 w:rsidP="00BD6ADD">
            <w:pPr>
              <w:pStyle w:val="a7"/>
              <w:spacing w:line="257" w:lineRule="auto"/>
            </w:pPr>
            <w:r>
              <w:rPr>
                <w:lang w:bidi="ru-RU"/>
              </w:rPr>
              <w:t xml:space="preserve">1.1.1., 1.1.4., 1.1.5., </w:t>
            </w:r>
            <w:r>
              <w:t>1.2.3., 1.2.4.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rPr>
                <w:b/>
                <w:bCs/>
              </w:rPr>
              <w:t>M.Füzuli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Söz”</w:t>
            </w:r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48-52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86-91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96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>
            <w:pPr>
              <w:pStyle w:val="a7"/>
              <w:spacing w:line="257" w:lineRule="auto"/>
            </w:pPr>
            <w:r>
              <w:rPr>
                <w:lang w:bidi="ru-RU"/>
              </w:rPr>
              <w:t xml:space="preserve">1.1.1., 1.1.4., 1.1.5., </w:t>
            </w:r>
            <w:r>
              <w:t>1.2.3., 1.2.4.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rPr>
                <w:b/>
                <w:bCs/>
              </w:rPr>
              <w:t>M.Füzuli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Söz”</w:t>
            </w:r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48-52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86-91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8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54" w:type="dxa"/>
            <w:shd w:val="clear" w:color="auto" w:fill="auto"/>
          </w:tcPr>
          <w:p w:rsidR="001604FE" w:rsidRDefault="001604FE">
            <w:pPr>
              <w:pStyle w:val="a7"/>
              <w:spacing w:line="259" w:lineRule="auto"/>
            </w:pPr>
            <w:r>
              <w:rPr>
                <w:lang w:bidi="ru-RU"/>
              </w:rPr>
              <w:t>1.2.1., 1.2.2..</w:t>
            </w:r>
          </w:p>
          <w:p w:rsidR="001604FE" w:rsidRDefault="001604FE">
            <w:pPr>
              <w:pStyle w:val="a7"/>
              <w:spacing w:line="259" w:lineRule="auto"/>
            </w:pPr>
            <w:r>
              <w:t xml:space="preserve">1.2.3., </w:t>
            </w:r>
            <w:r>
              <w:rPr>
                <w:lang w:bidi="ru-RU"/>
              </w:rPr>
              <w:t xml:space="preserve">2.1.1.,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rPr>
                <w:b/>
                <w:bCs/>
              </w:rPr>
              <w:t>Sinifdənxaric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oxu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52-54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91-93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444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6D048F" w:rsidRDefault="006D048F" w:rsidP="001604FE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510" w:type="dxa"/>
            <w:gridSpan w:val="2"/>
            <w:shd w:val="clear" w:color="auto" w:fill="auto"/>
            <w:vAlign w:val="center"/>
          </w:tcPr>
          <w:p w:rsidR="006D048F" w:rsidRDefault="0063170E" w:rsidP="00C816BE">
            <w:pPr>
              <w:pStyle w:val="a7"/>
              <w:jc w:val="center"/>
            </w:pPr>
            <w:r>
              <w:t>KSQ</w:t>
            </w:r>
          </w:p>
        </w:tc>
        <w:tc>
          <w:tcPr>
            <w:tcW w:w="571" w:type="dxa"/>
            <w:shd w:val="clear" w:color="auto" w:fill="auto"/>
            <w:vAlign w:val="bottom"/>
          </w:tcPr>
          <w:p w:rsidR="006D048F" w:rsidRDefault="0063170E">
            <w:pPr>
              <w:pStyle w:val="a7"/>
              <w:ind w:firstLine="220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6D048F" w:rsidRDefault="0063170E">
            <w:pPr>
              <w:pStyle w:val="a7"/>
              <w:jc w:val="center"/>
            </w:pPr>
            <w:r>
              <w:t>-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D048F" w:rsidRDefault="0063170E">
            <w:pPr>
              <w:pStyle w:val="a7"/>
              <w:jc w:val="center"/>
            </w:pPr>
            <w:r>
              <w:t>93-95</w:t>
            </w:r>
          </w:p>
        </w:tc>
        <w:tc>
          <w:tcPr>
            <w:tcW w:w="1123" w:type="dxa"/>
            <w:shd w:val="clear" w:color="auto" w:fill="auto"/>
          </w:tcPr>
          <w:p w:rsidR="006D048F" w:rsidRDefault="006D048F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520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IV BÖLMƏ</w:t>
            </w:r>
          </w:p>
        </w:tc>
      </w:tr>
      <w:tr w:rsidR="006D048F" w:rsidTr="00C816BE">
        <w:trPr>
          <w:trHeight w:hRule="exact" w:val="428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AZƏRBAYCAN ƏDƏBİYYATINDA ERKƏN REALİZM DÖVRÜ</w:t>
            </w: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 w:rsidP="00BD6ADD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r>
              <w:t>“</w:t>
            </w:r>
            <w:proofErr w:type="spellStart"/>
            <w:r>
              <w:t>Koroğlu</w:t>
            </w:r>
            <w:proofErr w:type="spellEnd"/>
            <w:r>
              <w:t xml:space="preserve"> </w:t>
            </w:r>
            <w:proofErr w:type="spellStart"/>
            <w:r>
              <w:t>ilə</w:t>
            </w:r>
            <w:proofErr w:type="spellEnd"/>
            <w:r>
              <w:t xml:space="preserve"> </w:t>
            </w:r>
            <w:proofErr w:type="spellStart"/>
            <w:r>
              <w:t>Bolu</w:t>
            </w:r>
            <w:proofErr w:type="spellEnd"/>
            <w:r>
              <w:t xml:space="preserve"> </w:t>
            </w:r>
            <w:proofErr w:type="spellStart"/>
            <w:r>
              <w:t>bəy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</w:pPr>
            <w:r>
              <w:t>54-71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95-103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 w:rsidP="00BD6ADD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r>
              <w:t>“</w:t>
            </w:r>
            <w:proofErr w:type="spellStart"/>
            <w:r>
              <w:t>Koroğlu</w:t>
            </w:r>
            <w:proofErr w:type="spellEnd"/>
            <w:r>
              <w:t xml:space="preserve"> </w:t>
            </w:r>
            <w:proofErr w:type="spellStart"/>
            <w:r>
              <w:t>ilə</w:t>
            </w:r>
            <w:proofErr w:type="spellEnd"/>
            <w:r>
              <w:t xml:space="preserve"> </w:t>
            </w:r>
            <w:proofErr w:type="spellStart"/>
            <w:r>
              <w:t>Bolu</w:t>
            </w:r>
            <w:proofErr w:type="spellEnd"/>
            <w:r>
              <w:t xml:space="preserve"> </w:t>
            </w:r>
            <w:proofErr w:type="spellStart"/>
            <w:r>
              <w:t>bəy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</w:pPr>
            <w:r>
              <w:t>54-71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95-103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</w:tcPr>
          <w:p w:rsidR="001604FE" w:rsidRDefault="001604FE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r>
              <w:t>“</w:t>
            </w:r>
            <w:proofErr w:type="spellStart"/>
            <w:r>
              <w:t>Koroğlu</w:t>
            </w:r>
            <w:proofErr w:type="spellEnd"/>
            <w:r>
              <w:t xml:space="preserve"> </w:t>
            </w:r>
            <w:proofErr w:type="spellStart"/>
            <w:r>
              <w:t>ilə</w:t>
            </w:r>
            <w:proofErr w:type="spellEnd"/>
            <w:r>
              <w:t xml:space="preserve"> </w:t>
            </w:r>
            <w:proofErr w:type="spellStart"/>
            <w:r>
              <w:t>Bolu</w:t>
            </w:r>
            <w:proofErr w:type="spellEnd"/>
            <w:r>
              <w:t xml:space="preserve"> </w:t>
            </w:r>
            <w:proofErr w:type="spellStart"/>
            <w:r>
              <w:t>bəy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</w:pPr>
            <w:r>
              <w:t>54-71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95-103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 w:rsidP="00BD6ADD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M.P.Vaqif</w:t>
            </w:r>
            <w:proofErr w:type="spellEnd"/>
            <w:r>
              <w:t xml:space="preserve"> “</w:t>
            </w:r>
            <w:proofErr w:type="spellStart"/>
            <w:r>
              <w:t>Hayıf</w:t>
            </w:r>
            <w:proofErr w:type="spellEnd"/>
            <w:r>
              <w:t xml:space="preserve"> </w:t>
            </w:r>
            <w:proofErr w:type="spellStart"/>
            <w:r>
              <w:t>ki</w:t>
            </w:r>
            <w:proofErr w:type="spellEnd"/>
            <w:r>
              <w:t xml:space="preserve"> </w:t>
            </w:r>
            <w:proofErr w:type="spellStart"/>
            <w:r>
              <w:t>yoxdur</w:t>
            </w:r>
            <w:proofErr w:type="spellEnd"/>
            <w:r>
              <w:t xml:space="preserve">...”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</w:pPr>
            <w:r>
              <w:t>71-75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103-115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 w:rsidP="00BD6ADD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M.P.Vaqif</w:t>
            </w:r>
            <w:proofErr w:type="spellEnd"/>
            <w:r>
              <w:t xml:space="preserve"> “</w:t>
            </w:r>
            <w:proofErr w:type="spellStart"/>
            <w:r>
              <w:t>Hayıf</w:t>
            </w:r>
            <w:proofErr w:type="spellEnd"/>
            <w:r>
              <w:t xml:space="preserve"> </w:t>
            </w:r>
            <w:proofErr w:type="spellStart"/>
            <w:r>
              <w:t>ki</w:t>
            </w:r>
            <w:proofErr w:type="spellEnd"/>
            <w:r>
              <w:t xml:space="preserve"> </w:t>
            </w:r>
            <w:proofErr w:type="spellStart"/>
            <w:r>
              <w:t>yoxdur</w:t>
            </w:r>
            <w:proofErr w:type="spellEnd"/>
            <w:r>
              <w:t xml:space="preserve">...”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</w:pPr>
            <w:r>
              <w:t>71-75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103-115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</w:pPr>
            <w:r>
              <w:t xml:space="preserve">1.2.3., </w:t>
            </w:r>
            <w:r>
              <w:rPr>
                <w:lang w:bidi="ru-RU"/>
              </w:rPr>
              <w:t>1.2.4.,</w:t>
            </w:r>
          </w:p>
          <w:p w:rsidR="001604FE" w:rsidRDefault="001604FE">
            <w:pPr>
              <w:pStyle w:val="a7"/>
            </w:pPr>
            <w:r>
              <w:t>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9" w:lineRule="auto"/>
            </w:pPr>
            <w:proofErr w:type="spellStart"/>
            <w:r>
              <w:t>M.P.Vaqif</w:t>
            </w:r>
            <w:proofErr w:type="spellEnd"/>
            <w:r>
              <w:t xml:space="preserve"> “</w:t>
            </w:r>
            <w:proofErr w:type="spellStart"/>
            <w:r>
              <w:t>Hayıf</w:t>
            </w:r>
            <w:proofErr w:type="spellEnd"/>
            <w:r>
              <w:t xml:space="preserve"> </w:t>
            </w:r>
            <w:proofErr w:type="spellStart"/>
            <w:r>
              <w:t>ki</w:t>
            </w:r>
            <w:proofErr w:type="spellEnd"/>
            <w:r>
              <w:t xml:space="preserve"> </w:t>
            </w:r>
            <w:proofErr w:type="spellStart"/>
            <w:r>
              <w:t>yoxdur</w:t>
            </w:r>
            <w:proofErr w:type="spellEnd"/>
            <w:r>
              <w:t xml:space="preserve">...”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</w:pPr>
            <w:r>
              <w:t>71-75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103-115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0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spacing w:after="40"/>
            </w:pPr>
            <w:r>
              <w:rPr>
                <w:lang w:bidi="ru-RU"/>
              </w:rPr>
              <w:t xml:space="preserve">1.2.2., </w:t>
            </w:r>
            <w:r>
              <w:t>1.2.3.,</w:t>
            </w:r>
          </w:p>
          <w:p w:rsidR="001604FE" w:rsidRDefault="001604FE">
            <w:pPr>
              <w:pStyle w:val="a7"/>
            </w:pPr>
            <w:r>
              <w:rPr>
                <w:lang w:bidi="ru-RU"/>
              </w:rPr>
              <w:t xml:space="preserve">1.2.4., </w:t>
            </w:r>
            <w:r>
              <w:t>2.1.2.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rPr>
                <w:b/>
                <w:bCs/>
              </w:rPr>
              <w:t>Sinifdənxaric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oxu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75-77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115-117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426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rPr>
                <w:b/>
                <w:bCs/>
              </w:rPr>
              <w:t>Layihə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üzrə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iş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ind w:firstLine="380"/>
            </w:pPr>
            <w:r>
              <w:t>-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ind w:firstLine="400"/>
            </w:pPr>
            <w:r>
              <w:t>-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426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rPr>
                <w:b/>
                <w:bCs/>
              </w:rPr>
              <w:t>Layihə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üzrə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iş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604FE" w:rsidRDefault="001604FE">
            <w:pPr>
              <w:pStyle w:val="a7"/>
              <w:ind w:firstLine="380"/>
            </w:pPr>
            <w:r>
              <w:t>-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1604FE" w:rsidRDefault="001604FE">
            <w:pPr>
              <w:pStyle w:val="a7"/>
              <w:ind w:firstLine="400"/>
            </w:pPr>
            <w:r>
              <w:t>-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431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510" w:type="dxa"/>
            <w:gridSpan w:val="2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jc w:val="center"/>
            </w:pPr>
            <w:r>
              <w:t>KSQ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>
            <w:pPr>
              <w:pStyle w:val="a7"/>
              <w:ind w:firstLine="220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1604FE" w:rsidRDefault="001604FE">
            <w:pPr>
              <w:pStyle w:val="a7"/>
              <w:ind w:firstLine="400"/>
            </w:pPr>
            <w:r>
              <w:t>-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C816BE" w:rsidTr="00C816BE">
        <w:trPr>
          <w:trHeight w:hRule="exact" w:val="458"/>
          <w:jc w:val="right"/>
        </w:trPr>
        <w:tc>
          <w:tcPr>
            <w:tcW w:w="706" w:type="dxa"/>
            <w:shd w:val="clear" w:color="auto" w:fill="auto"/>
          </w:tcPr>
          <w:p w:rsidR="00C816BE" w:rsidRDefault="00C816BE">
            <w:pPr>
              <w:rPr>
                <w:sz w:val="10"/>
                <w:szCs w:val="10"/>
              </w:rPr>
            </w:pPr>
          </w:p>
        </w:tc>
        <w:tc>
          <w:tcPr>
            <w:tcW w:w="7824" w:type="dxa"/>
            <w:gridSpan w:val="5"/>
            <w:shd w:val="clear" w:color="auto" w:fill="auto"/>
            <w:vAlign w:val="center"/>
          </w:tcPr>
          <w:p w:rsidR="00C816BE" w:rsidRPr="00C816BE" w:rsidRDefault="00C816BE" w:rsidP="00C816BE">
            <w:pPr>
              <w:pStyle w:val="a7"/>
              <w:jc w:val="center"/>
              <w:rPr>
                <w:b/>
                <w:bCs/>
                <w:color w:val="FF0000"/>
                <w:sz w:val="28"/>
              </w:rPr>
            </w:pPr>
            <w:r w:rsidRPr="00C816BE">
              <w:rPr>
                <w:b/>
                <w:bCs/>
                <w:color w:val="FF0000"/>
                <w:sz w:val="28"/>
              </w:rPr>
              <w:t xml:space="preserve">I </w:t>
            </w:r>
            <w:proofErr w:type="spellStart"/>
            <w:r w:rsidRPr="00C816BE">
              <w:rPr>
                <w:b/>
                <w:bCs/>
                <w:color w:val="FF0000"/>
                <w:sz w:val="28"/>
              </w:rPr>
              <w:t>yarımil</w:t>
            </w:r>
            <w:proofErr w:type="spellEnd"/>
            <w:r w:rsidRPr="00C816BE">
              <w:rPr>
                <w:b/>
                <w:bCs/>
                <w:color w:val="FF0000"/>
                <w:sz w:val="28"/>
              </w:rPr>
              <w:t xml:space="preserve"> - 36 </w:t>
            </w:r>
            <w:proofErr w:type="spellStart"/>
            <w:r w:rsidRPr="00C816BE">
              <w:rPr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1123" w:type="dxa"/>
            <w:shd w:val="clear" w:color="auto" w:fill="auto"/>
          </w:tcPr>
          <w:p w:rsidR="00C816BE" w:rsidRDefault="00C816BE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430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V BÖLMƏ</w:t>
            </w:r>
          </w:p>
        </w:tc>
      </w:tr>
      <w:tr w:rsidR="006D048F" w:rsidTr="00C816BE">
        <w:trPr>
          <w:trHeight w:hRule="exact" w:val="408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AZƏRBAYCAN ƏDƏBİYYATINDA MAARİFÇİ REALİZM DÖVRÜ</w:t>
            </w:r>
          </w:p>
        </w:tc>
      </w:tr>
      <w:tr w:rsidR="001604FE" w:rsidTr="00C816BE">
        <w:trPr>
          <w:trHeight w:hRule="exact" w:val="71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 xml:space="preserve">2.1.1., </w:t>
            </w:r>
            <w:r>
              <w:t>2.1.2.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rPr>
                <w:b/>
                <w:bCs/>
              </w:rPr>
              <w:t>Q.Zakir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Durnalar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77-80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117-124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99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 xml:space="preserve">2.1.1., </w:t>
            </w:r>
            <w:r>
              <w:t>2.1.2.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rPr>
                <w:b/>
                <w:bCs/>
              </w:rPr>
              <w:t>Q.Zakir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Durnalar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77-80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117-124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709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 xml:space="preserve">2.1.1., </w:t>
            </w:r>
            <w:r>
              <w:t>2.1.2.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rPr>
                <w:b/>
                <w:bCs/>
              </w:rPr>
              <w:t>Q.Zakir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Durnalar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77-80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117-124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70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rPr>
                <w:b/>
                <w:bCs/>
              </w:rPr>
              <w:t>Aşıq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Ələsgər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Dağlar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80-85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124-131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71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rPr>
                <w:b/>
                <w:bCs/>
              </w:rPr>
              <w:t>Aşıq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Ələsgər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Dağlar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80-85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124-131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711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rPr>
                <w:b/>
                <w:bCs/>
              </w:rPr>
              <w:t>Aşıq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Ələsgər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Dağlar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80-85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124-131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 w:rsidP="00BD6ADD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rPr>
                <w:b/>
                <w:bCs/>
              </w:rPr>
              <w:t>S.Ə.Şirvani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Qafqaz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müsəlmanlarına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xitab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85-90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131-136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 w:rsidP="00BD6ADD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rPr>
                <w:b/>
                <w:bCs/>
              </w:rPr>
              <w:t>S.Ə.Şirvani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Qafqaz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müsəlmanlarına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xitab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85-90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131-136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rPr>
                <w:b/>
                <w:bCs/>
              </w:rPr>
              <w:t>S.Ə.Şirvani</w:t>
            </w:r>
            <w:proofErr w:type="spellEnd"/>
            <w:r>
              <w:rPr>
                <w:b/>
                <w:bCs/>
              </w:rPr>
              <w:t xml:space="preserve"> “</w:t>
            </w:r>
            <w:proofErr w:type="spellStart"/>
            <w:r>
              <w:rPr>
                <w:b/>
                <w:bCs/>
              </w:rPr>
              <w:t>Qafqaz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müsəlmanlarına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xitab</w:t>
            </w:r>
            <w:proofErr w:type="spellEnd"/>
            <w:r>
              <w:rPr>
                <w:b/>
                <w:bCs/>
              </w:rP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85-90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131-136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307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6D048F" w:rsidRDefault="006D048F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510" w:type="dxa"/>
            <w:gridSpan w:val="2"/>
            <w:shd w:val="clear" w:color="auto" w:fill="auto"/>
            <w:vAlign w:val="center"/>
          </w:tcPr>
          <w:p w:rsidR="006D048F" w:rsidRDefault="0063170E" w:rsidP="00C816BE">
            <w:pPr>
              <w:pStyle w:val="a7"/>
              <w:jc w:val="center"/>
            </w:pPr>
            <w:r>
              <w:t>KSQ</w:t>
            </w:r>
          </w:p>
        </w:tc>
        <w:tc>
          <w:tcPr>
            <w:tcW w:w="571" w:type="dxa"/>
            <w:shd w:val="clear" w:color="auto" w:fill="auto"/>
            <w:vAlign w:val="bottom"/>
          </w:tcPr>
          <w:p w:rsidR="006D048F" w:rsidRDefault="0063170E">
            <w:pPr>
              <w:pStyle w:val="a7"/>
              <w:ind w:firstLine="220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6D048F" w:rsidRDefault="0063170E">
            <w:pPr>
              <w:pStyle w:val="a7"/>
              <w:jc w:val="both"/>
            </w:pPr>
            <w:r>
              <w:t>-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D048F" w:rsidRDefault="0063170E">
            <w:pPr>
              <w:pStyle w:val="a7"/>
              <w:jc w:val="both"/>
            </w:pPr>
            <w:r>
              <w:t>141-143</w:t>
            </w:r>
          </w:p>
        </w:tc>
        <w:tc>
          <w:tcPr>
            <w:tcW w:w="1123" w:type="dxa"/>
            <w:shd w:val="clear" w:color="auto" w:fill="auto"/>
          </w:tcPr>
          <w:p w:rsidR="006D048F" w:rsidRDefault="006D048F">
            <w:pPr>
              <w:rPr>
                <w:sz w:val="10"/>
                <w:szCs w:val="10"/>
              </w:rPr>
            </w:pPr>
          </w:p>
        </w:tc>
      </w:tr>
      <w:tr w:rsidR="006D048F" w:rsidTr="00C816BE">
        <w:trPr>
          <w:trHeight w:hRule="exact" w:val="406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VI BÖLMƏ</w:t>
            </w:r>
          </w:p>
        </w:tc>
      </w:tr>
      <w:tr w:rsidR="006D048F" w:rsidTr="00C816BE">
        <w:trPr>
          <w:trHeight w:hRule="exact" w:val="523"/>
          <w:jc w:val="right"/>
        </w:trPr>
        <w:tc>
          <w:tcPr>
            <w:tcW w:w="9653" w:type="dxa"/>
            <w:gridSpan w:val="7"/>
            <w:shd w:val="clear" w:color="auto" w:fill="auto"/>
            <w:vAlign w:val="center"/>
          </w:tcPr>
          <w:p w:rsidR="006D048F" w:rsidRPr="0069252C" w:rsidRDefault="0063170E" w:rsidP="00C816BE">
            <w:pPr>
              <w:pStyle w:val="a7"/>
              <w:jc w:val="center"/>
              <w:rPr>
                <w:color w:val="FF0000"/>
              </w:rPr>
            </w:pPr>
            <w:r w:rsidRPr="0069252C">
              <w:rPr>
                <w:b/>
                <w:bCs/>
                <w:color w:val="FF0000"/>
              </w:rPr>
              <w:t>TƏNQİDİ REALİZM VƏ ROMANTİZM DÖVRÜ</w:t>
            </w: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 w:rsidP="00BD6ADD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C.Məmmədquluzadə</w:t>
            </w:r>
            <w:proofErr w:type="spellEnd"/>
            <w:r>
              <w:t xml:space="preserve"> “</w:t>
            </w:r>
            <w:proofErr w:type="spellStart"/>
            <w:r>
              <w:t>Qurbanəli</w:t>
            </w:r>
            <w:proofErr w:type="spellEnd"/>
            <w:r>
              <w:t xml:space="preserve"> </w:t>
            </w:r>
            <w:proofErr w:type="spellStart"/>
            <w:r>
              <w:t>bəy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92-109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143-150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 w:rsidP="00BD6ADD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C.Məmmədquluzadə</w:t>
            </w:r>
            <w:proofErr w:type="spellEnd"/>
            <w:r>
              <w:t xml:space="preserve"> “</w:t>
            </w:r>
            <w:proofErr w:type="spellStart"/>
            <w:r>
              <w:t>Qurbanəli</w:t>
            </w:r>
            <w:proofErr w:type="spellEnd"/>
            <w:r>
              <w:t xml:space="preserve"> </w:t>
            </w:r>
            <w:proofErr w:type="spellStart"/>
            <w:r>
              <w:t>bəy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92-109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143-150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C.Məmmədquluzadə</w:t>
            </w:r>
            <w:proofErr w:type="spellEnd"/>
            <w:r>
              <w:t xml:space="preserve"> “</w:t>
            </w:r>
            <w:proofErr w:type="spellStart"/>
            <w:r>
              <w:t>Qurbanəli</w:t>
            </w:r>
            <w:proofErr w:type="spellEnd"/>
            <w:r>
              <w:t xml:space="preserve"> </w:t>
            </w:r>
            <w:proofErr w:type="spellStart"/>
            <w:r>
              <w:t>bəy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92-109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143-150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00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t>M.Ə.Sabir</w:t>
            </w:r>
            <w:proofErr w:type="spellEnd"/>
            <w:r>
              <w:t xml:space="preserve"> “</w:t>
            </w:r>
            <w:proofErr w:type="spellStart"/>
            <w:r>
              <w:t>Əkinçi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109-114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150-157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00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t>M.Ə.Sabir</w:t>
            </w:r>
            <w:proofErr w:type="spellEnd"/>
            <w:r>
              <w:t xml:space="preserve"> “</w:t>
            </w:r>
            <w:proofErr w:type="spellStart"/>
            <w:r>
              <w:t>Əkinçi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109-114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150-157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00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t>M.Ə.Sabir</w:t>
            </w:r>
            <w:proofErr w:type="spellEnd"/>
            <w:r>
              <w:t xml:space="preserve"> “</w:t>
            </w:r>
            <w:proofErr w:type="spellStart"/>
            <w:r>
              <w:t>Əkinçi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109-114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150-157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 w:rsidP="00BD6ADD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Ə.Haqverdiyev</w:t>
            </w:r>
            <w:proofErr w:type="spellEnd"/>
            <w:r>
              <w:t xml:space="preserve"> “</w:t>
            </w:r>
            <w:proofErr w:type="spellStart"/>
            <w:r>
              <w:t>Bomba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114-121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157-163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 w:rsidP="00BD6ADD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Ə.Haqverdiyev</w:t>
            </w:r>
            <w:proofErr w:type="spellEnd"/>
            <w:r>
              <w:t xml:space="preserve"> “</w:t>
            </w:r>
            <w:proofErr w:type="spellStart"/>
            <w:r>
              <w:t>Bomba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114-121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157-163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2.1.1., 2.1.2.,</w:t>
            </w:r>
          </w:p>
          <w:p w:rsidR="001604FE" w:rsidRDefault="001604FE">
            <w:pPr>
              <w:pStyle w:val="a7"/>
              <w:jc w:val="both"/>
            </w:pPr>
            <w:r>
              <w:t>3.1.1., 3.1.3.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Ə.Haqverdiyev</w:t>
            </w:r>
            <w:proofErr w:type="spellEnd"/>
            <w:r>
              <w:t xml:space="preserve"> “</w:t>
            </w:r>
            <w:proofErr w:type="spellStart"/>
            <w:r>
              <w:t>Bomba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114-121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157-163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307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510" w:type="dxa"/>
            <w:gridSpan w:val="2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jc w:val="center"/>
            </w:pPr>
            <w:r>
              <w:t>KSQ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t>121-123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center"/>
            </w:pPr>
            <w:r>
              <w:t>163-165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0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M.Hadi</w:t>
            </w:r>
            <w:proofErr w:type="spellEnd"/>
            <w:r>
              <w:t xml:space="preserve"> “</w:t>
            </w:r>
            <w:proofErr w:type="spellStart"/>
            <w:r>
              <w:t>Türkün</w:t>
            </w:r>
            <w:proofErr w:type="spellEnd"/>
            <w:r>
              <w:t xml:space="preserve"> </w:t>
            </w:r>
            <w:proofErr w:type="spellStart"/>
            <w:r>
              <w:t>nəğməsi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123-126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165-169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0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 w:rsidP="00BD6ADD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M.Hadi</w:t>
            </w:r>
            <w:proofErr w:type="spellEnd"/>
            <w:r>
              <w:t xml:space="preserve"> “</w:t>
            </w:r>
            <w:proofErr w:type="spellStart"/>
            <w:r>
              <w:t>Türkün</w:t>
            </w:r>
            <w:proofErr w:type="spellEnd"/>
            <w:r>
              <w:t xml:space="preserve"> </w:t>
            </w:r>
            <w:proofErr w:type="spellStart"/>
            <w:r>
              <w:t>nəğməsi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123-126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165-169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05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1.1.5., 1.2.1.,</w:t>
            </w:r>
          </w:p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64" w:lineRule="auto"/>
            </w:pPr>
            <w:proofErr w:type="spellStart"/>
            <w:r>
              <w:t>M.Hadi</w:t>
            </w:r>
            <w:proofErr w:type="spellEnd"/>
            <w:r>
              <w:t xml:space="preserve"> “</w:t>
            </w:r>
            <w:proofErr w:type="spellStart"/>
            <w:r>
              <w:t>Türkün</w:t>
            </w:r>
            <w:proofErr w:type="spellEnd"/>
            <w:r>
              <w:t xml:space="preserve"> </w:t>
            </w:r>
            <w:proofErr w:type="spellStart"/>
            <w:r>
              <w:t>nəğməsi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123-126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165-169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spacing w:line="264" w:lineRule="auto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spacing w:line="264" w:lineRule="auto"/>
              <w:jc w:val="both"/>
            </w:pPr>
            <w:r>
              <w:rPr>
                <w:lang w:bidi="ru-RU"/>
              </w:rPr>
              <w:t xml:space="preserve">2.1.1., 2.1.2., </w:t>
            </w:r>
            <w:r>
              <w:t>3.1.1., 3.1.3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t>H.Cavid</w:t>
            </w:r>
            <w:proofErr w:type="spellEnd"/>
            <w:r>
              <w:t xml:space="preserve"> “</w:t>
            </w:r>
            <w:proofErr w:type="spellStart"/>
            <w:r>
              <w:t>Ana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126-154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169-178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spacing w:line="264" w:lineRule="auto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spacing w:line="264" w:lineRule="auto"/>
              <w:jc w:val="both"/>
            </w:pPr>
            <w:r>
              <w:rPr>
                <w:lang w:bidi="ru-RU"/>
              </w:rPr>
              <w:t xml:space="preserve">2.1.1., 2.1.2., </w:t>
            </w:r>
            <w:r>
              <w:t>3.1.1., 3.1.3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t>H.Cavid</w:t>
            </w:r>
            <w:proofErr w:type="spellEnd"/>
            <w:r>
              <w:t xml:space="preserve"> “</w:t>
            </w:r>
            <w:proofErr w:type="spellStart"/>
            <w:r>
              <w:t>Ana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126-154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169-178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7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spacing w:line="264" w:lineRule="auto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  <w:spacing w:line="264" w:lineRule="auto"/>
              <w:jc w:val="both"/>
            </w:pPr>
            <w:r>
              <w:rPr>
                <w:lang w:bidi="ru-RU"/>
              </w:rPr>
              <w:t xml:space="preserve">2.1.1., 2.1.2., </w:t>
            </w:r>
            <w:r>
              <w:t>3.1.1., 3.1.3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t>H.Cavid</w:t>
            </w:r>
            <w:proofErr w:type="spellEnd"/>
            <w:r>
              <w:t xml:space="preserve"> “</w:t>
            </w:r>
            <w:proofErr w:type="spellStart"/>
            <w:r>
              <w:t>Ana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126-154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169-178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spacing w:line="259" w:lineRule="auto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spacing w:line="259" w:lineRule="auto"/>
              <w:jc w:val="both"/>
            </w:pPr>
            <w:r>
              <w:rPr>
                <w:lang w:bidi="ru-RU"/>
              </w:rPr>
              <w:t xml:space="preserve">2.1.1., 2.1.2., </w:t>
            </w:r>
            <w:r>
              <w:t>3.1.1., 3.1.3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t>M.A.Ərsoy</w:t>
            </w:r>
            <w:proofErr w:type="spellEnd"/>
            <w:r>
              <w:t xml:space="preserve"> “</w:t>
            </w:r>
            <w:proofErr w:type="spellStart"/>
            <w:r>
              <w:t>İstiqlal</w:t>
            </w:r>
            <w:proofErr w:type="spellEnd"/>
            <w:r>
              <w:t xml:space="preserve"> </w:t>
            </w:r>
            <w:proofErr w:type="spellStart"/>
            <w:r>
              <w:t>marşı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154-159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178-183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 w:rsidP="00BD6ADD">
            <w:pPr>
              <w:pStyle w:val="a7"/>
              <w:spacing w:line="259" w:lineRule="auto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 w:rsidP="00BD6ADD">
            <w:pPr>
              <w:pStyle w:val="a7"/>
              <w:spacing w:line="259" w:lineRule="auto"/>
              <w:jc w:val="both"/>
            </w:pPr>
            <w:r>
              <w:rPr>
                <w:lang w:bidi="ru-RU"/>
              </w:rPr>
              <w:t xml:space="preserve">2.1.1., 2.1.2., </w:t>
            </w:r>
            <w:r>
              <w:t>3.1.1., 3.1.3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t>M.A.Ərsoy</w:t>
            </w:r>
            <w:proofErr w:type="spellEnd"/>
            <w:r>
              <w:t xml:space="preserve"> “</w:t>
            </w:r>
            <w:proofErr w:type="spellStart"/>
            <w:r>
              <w:t>İstiqlal</w:t>
            </w:r>
            <w:proofErr w:type="spellEnd"/>
            <w:r>
              <w:t xml:space="preserve"> </w:t>
            </w:r>
            <w:proofErr w:type="spellStart"/>
            <w:r>
              <w:t>marşı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 w:rsidP="00BD6ADD">
            <w:pPr>
              <w:pStyle w:val="a7"/>
              <w:jc w:val="both"/>
            </w:pPr>
            <w:r>
              <w:t>154-159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 w:rsidP="00BD6ADD">
            <w:pPr>
              <w:pStyle w:val="a7"/>
              <w:jc w:val="center"/>
            </w:pPr>
            <w:r>
              <w:t>178-183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 w:rsidP="00BD6ADD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902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spacing w:line="259" w:lineRule="auto"/>
              <w:jc w:val="both"/>
            </w:pPr>
            <w:r>
              <w:rPr>
                <w:lang w:bidi="ru-RU"/>
              </w:rPr>
              <w:t>1.1.1., 1.1.5.,</w:t>
            </w:r>
          </w:p>
          <w:p w:rsidR="001604FE" w:rsidRDefault="001604FE">
            <w:pPr>
              <w:pStyle w:val="a7"/>
              <w:spacing w:line="259" w:lineRule="auto"/>
              <w:jc w:val="both"/>
            </w:pPr>
            <w:r>
              <w:rPr>
                <w:lang w:bidi="ru-RU"/>
              </w:rPr>
              <w:t xml:space="preserve">2.1.1., 2.1.2., </w:t>
            </w:r>
            <w:r>
              <w:t>3.1.1., 3.1.3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spacing w:line="254" w:lineRule="auto"/>
            </w:pPr>
            <w:proofErr w:type="spellStart"/>
            <w:r>
              <w:t>M.A.Ərsoy</w:t>
            </w:r>
            <w:proofErr w:type="spellEnd"/>
            <w:r>
              <w:t xml:space="preserve"> “</w:t>
            </w:r>
            <w:proofErr w:type="spellStart"/>
            <w:r>
              <w:t>İstiqlal</w:t>
            </w:r>
            <w:proofErr w:type="spellEnd"/>
            <w:r>
              <w:t xml:space="preserve"> </w:t>
            </w:r>
            <w:proofErr w:type="spellStart"/>
            <w:r>
              <w:t>marşı</w:t>
            </w:r>
            <w:proofErr w:type="spellEnd"/>
            <w:r>
              <w:t xml:space="preserve">” </w:t>
            </w:r>
            <w:proofErr w:type="spellStart"/>
            <w:r>
              <w:t>məzmun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təhlil</w:t>
            </w:r>
            <w:proofErr w:type="spellEnd"/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BD6ADD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154-159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178-183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600"/>
          <w:jc w:val="right"/>
        </w:trPr>
        <w:tc>
          <w:tcPr>
            <w:tcW w:w="706" w:type="dxa"/>
            <w:shd w:val="clear" w:color="auto" w:fill="auto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>1.2.2., 1.2.4.,</w:t>
            </w:r>
          </w:p>
          <w:p w:rsidR="001604FE" w:rsidRDefault="001604FE">
            <w:pPr>
              <w:pStyle w:val="a7"/>
              <w:jc w:val="both"/>
            </w:pPr>
            <w:r>
              <w:rPr>
                <w:lang w:bidi="ru-RU"/>
              </w:rPr>
              <w:t xml:space="preserve">2.1.1., </w:t>
            </w:r>
            <w:r>
              <w:t>2.2.1.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rPr>
                <w:b/>
                <w:bCs/>
              </w:rPr>
              <w:t>Sinifdənxaric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oxu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1604FE" w:rsidRDefault="001604FE" w:rsidP="001604FE">
            <w:pPr>
              <w:pStyle w:val="a7"/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pStyle w:val="a7"/>
              <w:jc w:val="both"/>
            </w:pPr>
            <w:r>
              <w:t>159-162</w:t>
            </w: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pStyle w:val="a7"/>
              <w:jc w:val="center"/>
            </w:pPr>
            <w:r>
              <w:t>183-185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312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54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  <w:tc>
          <w:tcPr>
            <w:tcW w:w="4056" w:type="dxa"/>
            <w:shd w:val="clear" w:color="auto" w:fill="auto"/>
            <w:vAlign w:val="center"/>
          </w:tcPr>
          <w:p w:rsidR="001604FE" w:rsidRDefault="001604FE" w:rsidP="00C816BE">
            <w:pPr>
              <w:pStyle w:val="a7"/>
            </w:pPr>
            <w:proofErr w:type="spellStart"/>
            <w:r>
              <w:t>Layihə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</w:p>
        </w:tc>
        <w:tc>
          <w:tcPr>
            <w:tcW w:w="571" w:type="dxa"/>
            <w:shd w:val="clear" w:color="auto" w:fill="auto"/>
            <w:vAlign w:val="bottom"/>
          </w:tcPr>
          <w:p w:rsidR="001604FE" w:rsidRDefault="001604FE">
            <w:pPr>
              <w:pStyle w:val="a7"/>
              <w:ind w:firstLine="220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604FE" w:rsidRDefault="001604FE">
            <w:pPr>
              <w:pStyle w:val="a7"/>
              <w:jc w:val="both"/>
            </w:pPr>
            <w:r>
              <w:t>162-164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1604FE" w:rsidRDefault="001604FE">
            <w:pPr>
              <w:pStyle w:val="a7"/>
              <w:ind w:firstLine="400"/>
            </w:pPr>
            <w:r>
              <w:t>-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317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1604FE" w:rsidRDefault="001604FE" w:rsidP="001604FE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510" w:type="dxa"/>
            <w:gridSpan w:val="2"/>
            <w:shd w:val="clear" w:color="auto" w:fill="auto"/>
            <w:vAlign w:val="center"/>
          </w:tcPr>
          <w:p w:rsidR="001604FE" w:rsidRDefault="001604FE" w:rsidP="00C816BE">
            <w:pPr>
              <w:pStyle w:val="a7"/>
              <w:jc w:val="center"/>
            </w:pPr>
            <w:r>
              <w:t>KSQ</w:t>
            </w:r>
          </w:p>
        </w:tc>
        <w:tc>
          <w:tcPr>
            <w:tcW w:w="571" w:type="dxa"/>
            <w:shd w:val="clear" w:color="auto" w:fill="auto"/>
            <w:vAlign w:val="bottom"/>
          </w:tcPr>
          <w:p w:rsidR="001604FE" w:rsidRDefault="001604FE">
            <w:pPr>
              <w:pStyle w:val="a7"/>
              <w:ind w:firstLine="220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604FE" w:rsidRDefault="001604FE">
            <w:pPr>
              <w:pStyle w:val="a7"/>
              <w:ind w:firstLine="380"/>
            </w:pPr>
            <w:r>
              <w:t>-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1604FE" w:rsidRDefault="001604FE">
            <w:pPr>
              <w:pStyle w:val="a7"/>
              <w:ind w:firstLine="400"/>
            </w:pPr>
            <w:r>
              <w:t>-</w:t>
            </w: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  <w:tr w:rsidR="001604FE" w:rsidTr="00C816BE">
        <w:trPr>
          <w:trHeight w:hRule="exact" w:val="521"/>
          <w:jc w:val="right"/>
        </w:trPr>
        <w:tc>
          <w:tcPr>
            <w:tcW w:w="706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  <w:tc>
          <w:tcPr>
            <w:tcW w:w="5510" w:type="dxa"/>
            <w:gridSpan w:val="2"/>
            <w:shd w:val="clear" w:color="auto" w:fill="auto"/>
            <w:vAlign w:val="center"/>
          </w:tcPr>
          <w:p w:rsidR="001604FE" w:rsidRPr="00C816BE" w:rsidRDefault="001604FE" w:rsidP="00C816BE">
            <w:pPr>
              <w:pStyle w:val="a7"/>
              <w:jc w:val="center"/>
              <w:rPr>
                <w:color w:val="FF0000"/>
                <w:sz w:val="28"/>
              </w:rPr>
            </w:pPr>
            <w:r w:rsidRPr="00C816BE">
              <w:rPr>
                <w:b/>
                <w:bCs/>
                <w:color w:val="FF0000"/>
                <w:sz w:val="28"/>
              </w:rPr>
              <w:t xml:space="preserve">II </w:t>
            </w:r>
            <w:proofErr w:type="spellStart"/>
            <w:r w:rsidRPr="00C816BE">
              <w:rPr>
                <w:b/>
                <w:bCs/>
                <w:color w:val="FF0000"/>
                <w:sz w:val="28"/>
              </w:rPr>
              <w:t>yarımil</w:t>
            </w:r>
            <w:proofErr w:type="spellEnd"/>
            <w:r w:rsidRPr="00C816BE">
              <w:rPr>
                <w:b/>
                <w:bCs/>
                <w:color w:val="FF0000"/>
                <w:sz w:val="28"/>
              </w:rPr>
              <w:t xml:space="preserve">- 32 </w:t>
            </w:r>
            <w:proofErr w:type="spellStart"/>
            <w:r w:rsidRPr="00C816BE">
              <w:rPr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571" w:type="dxa"/>
            <w:shd w:val="clear" w:color="auto" w:fill="auto"/>
          </w:tcPr>
          <w:p w:rsidR="001604FE" w:rsidRPr="0069252C" w:rsidRDefault="001604FE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shd w:val="clear" w:color="auto" w:fill="auto"/>
          </w:tcPr>
          <w:p w:rsidR="001604FE" w:rsidRDefault="001604FE">
            <w:pPr>
              <w:rPr>
                <w:sz w:val="10"/>
                <w:szCs w:val="10"/>
              </w:rPr>
            </w:pPr>
          </w:p>
        </w:tc>
      </w:tr>
    </w:tbl>
    <w:p w:rsidR="006D048F" w:rsidRDefault="006D048F">
      <w:pPr>
        <w:spacing w:after="259" w:line="1" w:lineRule="exact"/>
      </w:pPr>
    </w:p>
    <w:p w:rsidR="006D048F" w:rsidRPr="0069252C" w:rsidRDefault="0063170E">
      <w:pPr>
        <w:pStyle w:val="1"/>
        <w:spacing w:after="0" w:line="240" w:lineRule="auto"/>
        <w:rPr>
          <w:color w:val="0000FF"/>
        </w:rPr>
      </w:pPr>
      <w:proofErr w:type="spellStart"/>
      <w:r w:rsidRPr="0069252C">
        <w:rPr>
          <w:color w:val="0000FF"/>
        </w:rPr>
        <w:t>Cəmi</w:t>
      </w:r>
      <w:proofErr w:type="spellEnd"/>
      <w:r w:rsidRPr="0069252C">
        <w:rPr>
          <w:color w:val="0000FF"/>
        </w:rPr>
        <w:t xml:space="preserve">: 68 </w:t>
      </w:r>
      <w:proofErr w:type="spellStart"/>
      <w:r w:rsidRPr="0069252C">
        <w:rPr>
          <w:color w:val="0000FF"/>
        </w:rPr>
        <w:t>saat</w:t>
      </w:r>
      <w:proofErr w:type="spellEnd"/>
    </w:p>
    <w:p w:rsidR="006D048F" w:rsidRPr="0069252C" w:rsidRDefault="0063170E">
      <w:pPr>
        <w:pStyle w:val="1"/>
        <w:spacing w:after="0" w:line="240" w:lineRule="auto"/>
        <w:rPr>
          <w:color w:val="0000FF"/>
        </w:rPr>
      </w:pPr>
      <w:r w:rsidRPr="0069252C">
        <w:rPr>
          <w:color w:val="0000FF"/>
        </w:rPr>
        <w:t xml:space="preserve">I yarımil:36 </w:t>
      </w:r>
      <w:proofErr w:type="spellStart"/>
      <w:r w:rsidRPr="0069252C">
        <w:rPr>
          <w:color w:val="0000FF"/>
        </w:rPr>
        <w:t>saat</w:t>
      </w:r>
      <w:proofErr w:type="spellEnd"/>
    </w:p>
    <w:p w:rsidR="006D048F" w:rsidRPr="0069252C" w:rsidRDefault="0063170E">
      <w:pPr>
        <w:pStyle w:val="1"/>
        <w:spacing w:after="0" w:line="240" w:lineRule="auto"/>
        <w:rPr>
          <w:color w:val="0000FF"/>
          <w:lang w:val="az-Latn-AZ"/>
        </w:rPr>
      </w:pPr>
      <w:r w:rsidRPr="0069252C">
        <w:rPr>
          <w:color w:val="0000FF"/>
        </w:rPr>
        <w:t xml:space="preserve">II </w:t>
      </w:r>
      <w:proofErr w:type="spellStart"/>
      <w:r w:rsidRPr="0069252C">
        <w:rPr>
          <w:color w:val="0000FF"/>
        </w:rPr>
        <w:t>yarımil</w:t>
      </w:r>
      <w:proofErr w:type="spellEnd"/>
      <w:r w:rsidRPr="0069252C">
        <w:rPr>
          <w:color w:val="0000FF"/>
        </w:rPr>
        <w:t xml:space="preserve">: 32 </w:t>
      </w:r>
      <w:proofErr w:type="spellStart"/>
      <w:r w:rsidRPr="0069252C">
        <w:rPr>
          <w:color w:val="0000FF"/>
        </w:rPr>
        <w:t>saat</w:t>
      </w:r>
      <w:proofErr w:type="spellEnd"/>
    </w:p>
    <w:p w:rsidR="0069252C" w:rsidRDefault="0069252C">
      <w:pPr>
        <w:pStyle w:val="1"/>
        <w:spacing w:after="0" w:line="240" w:lineRule="auto"/>
        <w:rPr>
          <w:lang w:val="az-Latn-AZ"/>
        </w:rPr>
      </w:pPr>
    </w:p>
    <w:p w:rsidR="0069252C" w:rsidRPr="0069252C" w:rsidRDefault="0069252C" w:rsidP="0069252C">
      <w:pPr>
        <w:pStyle w:val="1"/>
        <w:spacing w:after="0" w:line="240" w:lineRule="auto"/>
        <w:jc w:val="left"/>
        <w:rPr>
          <w:b w:val="0"/>
          <w:i/>
          <w:lang w:val="az-Latn-AZ"/>
        </w:rPr>
      </w:pPr>
      <w:bookmarkStart w:id="1" w:name="bookmark0"/>
      <w:r w:rsidRPr="0069252C">
        <w:rPr>
          <w:rFonts w:ascii="Calibri" w:eastAsia="Calibri" w:hAnsi="Calibri" w:cs="Calibri"/>
          <w:b w:val="0"/>
          <w:i/>
          <w:sz w:val="14"/>
          <w:szCs w:val="14"/>
          <w:vertAlign w:val="superscript"/>
          <w:lang w:val="az-Latn-AZ" w:bidi="ru-RU"/>
        </w:rPr>
        <w:t>1</w:t>
      </w:r>
      <w:r w:rsidRPr="0069252C">
        <w:rPr>
          <w:rFonts w:ascii="Calibri" w:eastAsia="Calibri" w:hAnsi="Calibri" w:cs="Calibri"/>
          <w:b w:val="0"/>
          <w:i/>
          <w:sz w:val="14"/>
          <w:szCs w:val="14"/>
          <w:lang w:val="az-Latn-AZ" w:bidi="ru-RU"/>
        </w:rPr>
        <w:t xml:space="preserve"> </w:t>
      </w:r>
      <w:r w:rsidRPr="0069252C">
        <w:rPr>
          <w:b w:val="0"/>
          <w:i/>
          <w:lang w:val="az-Latn-AZ"/>
        </w:rPr>
        <w:t>Planlaşdırma hazırlanarkən VIII sinif üçün “Ədəbiyyat” dərsliyi və “Müəllim üçün metodik vəsait” (Müəlliflər: Bilal Həsənov, Soltan Əliyev, Nuriyyə Verdiyeva, Aynur Mustafayeva, Sədaqət Məmmədova, Bakı-Nəşr, 2019) nəzərə alınmışdır.</w:t>
      </w:r>
      <w:bookmarkEnd w:id="1"/>
    </w:p>
    <w:sectPr w:rsidR="0069252C" w:rsidRPr="0069252C" w:rsidSect="008678E5">
      <w:headerReference w:type="default" r:id="rId8"/>
      <w:pgSz w:w="11907" w:h="16840" w:code="9"/>
      <w:pgMar w:top="425" w:right="476" w:bottom="851" w:left="1531" w:header="403" w:footer="4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1D9" w:rsidRDefault="00C421D9">
      <w:r>
        <w:separator/>
      </w:r>
    </w:p>
  </w:endnote>
  <w:endnote w:type="continuationSeparator" w:id="0">
    <w:p w:rsidR="00C421D9" w:rsidRDefault="00C4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1D9" w:rsidRDefault="00C421D9"/>
  </w:footnote>
  <w:footnote w:type="continuationSeparator" w:id="0">
    <w:p w:rsidR="00C421D9" w:rsidRDefault="00C421D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1B9" w:rsidRPr="0069252C" w:rsidRDefault="00C721B9" w:rsidP="00C721B9">
    <w:pPr>
      <w:pStyle w:val="1"/>
      <w:spacing w:after="0" w:line="360" w:lineRule="auto"/>
      <w:jc w:val="center"/>
      <w:rPr>
        <w:color w:val="FF0000"/>
        <w:sz w:val="20"/>
        <w:szCs w:val="20"/>
        <w:lang w:val="az-Latn-AZ"/>
      </w:rPr>
    </w:pPr>
    <w:proofErr w:type="spellStart"/>
    <w:r w:rsidRPr="0069252C">
      <w:rPr>
        <w:color w:val="FF0000"/>
      </w:rPr>
      <w:t>Ümumtəhsil</w:t>
    </w:r>
    <w:proofErr w:type="spellEnd"/>
    <w:r w:rsidRPr="0069252C">
      <w:rPr>
        <w:color w:val="FF0000"/>
      </w:rPr>
      <w:t xml:space="preserve"> </w:t>
    </w:r>
    <w:proofErr w:type="spellStart"/>
    <w:r w:rsidRPr="0069252C">
      <w:rPr>
        <w:color w:val="FF0000"/>
      </w:rPr>
      <w:t>məktəblərin</w:t>
    </w:r>
    <w:proofErr w:type="spellEnd"/>
    <w:r w:rsidRPr="0069252C">
      <w:rPr>
        <w:color w:val="FF0000"/>
      </w:rPr>
      <w:t xml:space="preserve"> 8-ci </w:t>
    </w:r>
    <w:proofErr w:type="spellStart"/>
    <w:r w:rsidRPr="0069252C">
      <w:rPr>
        <w:color w:val="FF0000"/>
      </w:rPr>
      <w:t>sinfi</w:t>
    </w:r>
    <w:proofErr w:type="spellEnd"/>
    <w:r w:rsidRPr="0069252C">
      <w:rPr>
        <w:color w:val="FF0000"/>
      </w:rPr>
      <w:t xml:space="preserve"> </w:t>
    </w:r>
    <w:proofErr w:type="spellStart"/>
    <w:r w:rsidRPr="0069252C">
      <w:rPr>
        <w:color w:val="FF0000"/>
      </w:rPr>
      <w:t>üçün</w:t>
    </w:r>
    <w:proofErr w:type="spellEnd"/>
    <w:r w:rsidRPr="0069252C">
      <w:rPr>
        <w:color w:val="FF0000"/>
      </w:rPr>
      <w:t xml:space="preserve"> </w:t>
    </w:r>
    <w:proofErr w:type="spellStart"/>
    <w:r w:rsidRPr="0069252C">
      <w:rPr>
        <w:color w:val="FF0000"/>
      </w:rPr>
      <w:t>Ədəbiyyat</w:t>
    </w:r>
    <w:proofErr w:type="spellEnd"/>
    <w:r w:rsidRPr="0069252C">
      <w:rPr>
        <w:color w:val="FF0000"/>
      </w:rPr>
      <w:t xml:space="preserve"> </w:t>
    </w:r>
    <w:proofErr w:type="spellStart"/>
    <w:r w:rsidRPr="0069252C">
      <w:rPr>
        <w:color w:val="FF0000"/>
      </w:rPr>
      <w:t>fənni</w:t>
    </w:r>
    <w:proofErr w:type="spellEnd"/>
    <w:r w:rsidRPr="0069252C">
      <w:rPr>
        <w:color w:val="FF0000"/>
      </w:rPr>
      <w:t xml:space="preserve"> </w:t>
    </w:r>
    <w:proofErr w:type="spellStart"/>
    <w:r w:rsidRPr="0069252C">
      <w:rPr>
        <w:color w:val="FF0000"/>
      </w:rPr>
      <w:t>üzrə</w:t>
    </w:r>
    <w:proofErr w:type="spellEnd"/>
    <w:r w:rsidRPr="0069252C">
      <w:rPr>
        <w:color w:val="FF0000"/>
      </w:rPr>
      <w:t xml:space="preserve"> </w:t>
    </w:r>
    <w:proofErr w:type="spellStart"/>
    <w:r w:rsidRPr="0069252C">
      <w:rPr>
        <w:color w:val="FF0000"/>
      </w:rPr>
      <w:t>illik</w:t>
    </w:r>
    <w:proofErr w:type="spellEnd"/>
    <w:r w:rsidRPr="0069252C">
      <w:rPr>
        <w:color w:val="FF0000"/>
      </w:rPr>
      <w:t xml:space="preserve"> </w:t>
    </w:r>
    <w:proofErr w:type="spellStart"/>
    <w:r w:rsidRPr="0069252C">
      <w:rPr>
        <w:color w:val="FF0000"/>
      </w:rPr>
      <w:t>planlaşdırma</w:t>
    </w:r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06"/>
      <w:gridCol w:w="1454"/>
      <w:gridCol w:w="4056"/>
      <w:gridCol w:w="571"/>
      <w:gridCol w:w="850"/>
      <w:gridCol w:w="893"/>
      <w:gridCol w:w="1123"/>
    </w:tblGrid>
    <w:tr w:rsidR="00C721B9" w:rsidRPr="0069252C" w:rsidTr="00F65D04">
      <w:trPr>
        <w:trHeight w:hRule="exact" w:val="610"/>
        <w:jc w:val="right"/>
      </w:trPr>
      <w:tc>
        <w:tcPr>
          <w:tcW w:w="706" w:type="dxa"/>
          <w:shd w:val="clear" w:color="auto" w:fill="auto"/>
          <w:vAlign w:val="bottom"/>
        </w:tcPr>
        <w:p w:rsidR="00C721B9" w:rsidRPr="0069252C" w:rsidRDefault="00C721B9" w:rsidP="00F65D04">
          <w:pPr>
            <w:pStyle w:val="a7"/>
            <w:spacing w:line="259" w:lineRule="auto"/>
            <w:jc w:val="center"/>
            <w:rPr>
              <w:color w:val="0000FF"/>
            </w:rPr>
          </w:pPr>
          <w:proofErr w:type="spellStart"/>
          <w:r w:rsidRPr="0069252C">
            <w:rPr>
              <w:b/>
              <w:bCs/>
              <w:color w:val="0000FF"/>
            </w:rPr>
            <w:t>Sıra</w:t>
          </w:r>
          <w:proofErr w:type="spellEnd"/>
          <w:r w:rsidRPr="0069252C">
            <w:rPr>
              <w:b/>
              <w:bCs/>
              <w:color w:val="0000FF"/>
            </w:rPr>
            <w:t xml:space="preserve"> №-</w:t>
          </w:r>
          <w:proofErr w:type="spellStart"/>
          <w:r w:rsidRPr="0069252C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54" w:type="dxa"/>
          <w:shd w:val="clear" w:color="auto" w:fill="auto"/>
          <w:vAlign w:val="bottom"/>
        </w:tcPr>
        <w:p w:rsidR="00C721B9" w:rsidRPr="0069252C" w:rsidRDefault="00C721B9" w:rsidP="00F65D04">
          <w:pPr>
            <w:pStyle w:val="a7"/>
            <w:spacing w:line="264" w:lineRule="auto"/>
            <w:ind w:left="260"/>
            <w:rPr>
              <w:color w:val="0000FF"/>
            </w:rPr>
          </w:pPr>
          <w:proofErr w:type="spellStart"/>
          <w:r w:rsidRPr="0069252C">
            <w:rPr>
              <w:b/>
              <w:bCs/>
              <w:color w:val="0000FF"/>
            </w:rPr>
            <w:t>Məzmun</w:t>
          </w:r>
          <w:proofErr w:type="spellEnd"/>
          <w:r w:rsidRPr="0069252C">
            <w:rPr>
              <w:b/>
              <w:bCs/>
              <w:color w:val="0000FF"/>
            </w:rPr>
            <w:t xml:space="preserve"> </w:t>
          </w:r>
          <w:proofErr w:type="spellStart"/>
          <w:r w:rsidRPr="0069252C">
            <w:rPr>
              <w:b/>
              <w:bCs/>
              <w:color w:val="0000FF"/>
            </w:rPr>
            <w:t>standartı</w:t>
          </w:r>
          <w:proofErr w:type="spellEnd"/>
        </w:p>
      </w:tc>
      <w:tc>
        <w:tcPr>
          <w:tcW w:w="4056" w:type="dxa"/>
          <w:shd w:val="clear" w:color="auto" w:fill="auto"/>
          <w:vAlign w:val="center"/>
        </w:tcPr>
        <w:p w:rsidR="00C721B9" w:rsidRPr="0069252C" w:rsidRDefault="00C721B9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69252C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571" w:type="dxa"/>
          <w:shd w:val="clear" w:color="auto" w:fill="auto"/>
          <w:vAlign w:val="center"/>
        </w:tcPr>
        <w:p w:rsidR="00C721B9" w:rsidRPr="0069252C" w:rsidRDefault="00C721B9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69252C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850" w:type="dxa"/>
          <w:shd w:val="clear" w:color="auto" w:fill="auto"/>
          <w:vAlign w:val="bottom"/>
        </w:tcPr>
        <w:p w:rsidR="00C721B9" w:rsidRPr="0069252C" w:rsidRDefault="00C721B9" w:rsidP="00F65D04">
          <w:pPr>
            <w:pStyle w:val="a7"/>
            <w:spacing w:line="264" w:lineRule="auto"/>
            <w:jc w:val="center"/>
            <w:rPr>
              <w:color w:val="0000FF"/>
            </w:rPr>
          </w:pPr>
          <w:proofErr w:type="spellStart"/>
          <w:r w:rsidRPr="0069252C">
            <w:rPr>
              <w:b/>
              <w:bCs/>
              <w:color w:val="0000FF"/>
            </w:rPr>
            <w:t>Dərslik</w:t>
          </w:r>
          <w:proofErr w:type="spellEnd"/>
          <w:r w:rsidRPr="0069252C">
            <w:rPr>
              <w:b/>
              <w:bCs/>
              <w:color w:val="0000FF"/>
            </w:rPr>
            <w:t xml:space="preserve"> </w:t>
          </w:r>
          <w:proofErr w:type="spellStart"/>
          <w:r w:rsidRPr="0069252C">
            <w:rPr>
              <w:b/>
              <w:bCs/>
              <w:color w:val="0000FF"/>
            </w:rPr>
            <w:t>səh</w:t>
          </w:r>
          <w:proofErr w:type="spellEnd"/>
          <w:r w:rsidRPr="0069252C">
            <w:rPr>
              <w:b/>
              <w:bCs/>
              <w:color w:val="0000FF"/>
            </w:rPr>
            <w:t>.</w:t>
          </w:r>
        </w:p>
      </w:tc>
      <w:tc>
        <w:tcPr>
          <w:tcW w:w="893" w:type="dxa"/>
          <w:shd w:val="clear" w:color="auto" w:fill="auto"/>
          <w:vAlign w:val="bottom"/>
        </w:tcPr>
        <w:p w:rsidR="00C721B9" w:rsidRPr="0069252C" w:rsidRDefault="00C721B9" w:rsidP="00F65D04">
          <w:pPr>
            <w:pStyle w:val="a7"/>
            <w:spacing w:line="264" w:lineRule="auto"/>
            <w:jc w:val="center"/>
            <w:rPr>
              <w:color w:val="0000FF"/>
            </w:rPr>
          </w:pPr>
          <w:r w:rsidRPr="0069252C">
            <w:rPr>
              <w:b/>
              <w:bCs/>
              <w:color w:val="0000FF"/>
            </w:rPr>
            <w:t xml:space="preserve">MMV </w:t>
          </w:r>
          <w:proofErr w:type="spellStart"/>
          <w:r w:rsidRPr="0069252C">
            <w:rPr>
              <w:b/>
              <w:bCs/>
              <w:color w:val="0000FF"/>
            </w:rPr>
            <w:t>səh</w:t>
          </w:r>
          <w:proofErr w:type="spellEnd"/>
          <w:r w:rsidRPr="0069252C">
            <w:rPr>
              <w:b/>
              <w:bCs/>
              <w:color w:val="0000FF"/>
            </w:rPr>
            <w:t>.</w:t>
          </w:r>
        </w:p>
      </w:tc>
      <w:tc>
        <w:tcPr>
          <w:tcW w:w="1123" w:type="dxa"/>
          <w:shd w:val="clear" w:color="auto" w:fill="auto"/>
          <w:vAlign w:val="center"/>
        </w:tcPr>
        <w:p w:rsidR="00C721B9" w:rsidRPr="0069252C" w:rsidRDefault="00C721B9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69252C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C721B9" w:rsidRPr="00C721B9" w:rsidRDefault="00C721B9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50AA5"/>
    <w:multiLevelType w:val="hybridMultilevel"/>
    <w:tmpl w:val="51661150"/>
    <w:lvl w:ilvl="0" w:tplc="3600E5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70BE8"/>
    <w:multiLevelType w:val="hybridMultilevel"/>
    <w:tmpl w:val="E59E5C42"/>
    <w:lvl w:ilvl="0" w:tplc="3600E5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D048F"/>
    <w:rsid w:val="001604FE"/>
    <w:rsid w:val="00204B24"/>
    <w:rsid w:val="0063170E"/>
    <w:rsid w:val="0069252C"/>
    <w:rsid w:val="006D048F"/>
    <w:rsid w:val="008678E5"/>
    <w:rsid w:val="00C421D9"/>
    <w:rsid w:val="00C721B9"/>
    <w:rsid w:val="00C816BE"/>
    <w:rsid w:val="00D7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0303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69" w:lineRule="auto"/>
    </w:pPr>
    <w:rPr>
      <w:rFonts w:ascii="Times New Roman" w:eastAsia="Times New Roman" w:hAnsi="Times New Roman" w:cs="Times New Roman"/>
      <w:i/>
      <w:iCs/>
      <w:color w:val="303030"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C721B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21B9"/>
    <w:rPr>
      <w:color w:val="000000"/>
    </w:rPr>
  </w:style>
  <w:style w:type="paragraph" w:styleId="aa">
    <w:name w:val="footer"/>
    <w:basedOn w:val="a"/>
    <w:link w:val="ab"/>
    <w:uiPriority w:val="99"/>
    <w:unhideWhenUsed/>
    <w:rsid w:val="00C721B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21B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0303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69" w:lineRule="auto"/>
    </w:pPr>
    <w:rPr>
      <w:rFonts w:ascii="Times New Roman" w:eastAsia="Times New Roman" w:hAnsi="Times New Roman" w:cs="Times New Roman"/>
      <w:i/>
      <w:iCs/>
      <w:color w:val="303030"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C721B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21B9"/>
    <w:rPr>
      <w:color w:val="000000"/>
    </w:rPr>
  </w:style>
  <w:style w:type="paragraph" w:styleId="aa">
    <w:name w:val="footer"/>
    <w:basedOn w:val="a"/>
    <w:link w:val="ab"/>
    <w:uiPriority w:val="99"/>
    <w:unhideWhenUsed/>
    <w:rsid w:val="00C721B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21B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5</cp:revision>
  <dcterms:created xsi:type="dcterms:W3CDTF">2020-10-02T17:37:00Z</dcterms:created>
  <dcterms:modified xsi:type="dcterms:W3CDTF">2020-11-04T18:37:00Z</dcterms:modified>
</cp:coreProperties>
</file>